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194" w:rsidRDefault="008A0194" w:rsidP="008E640D">
      <w:pPr>
        <w:jc w:val="center"/>
        <w:rPr>
          <w:b/>
          <w:color w:val="365F91" w:themeColor="accent1" w:themeShade="BF"/>
          <w:kern w:val="36"/>
          <w:sz w:val="40"/>
          <w:szCs w:val="40"/>
        </w:rPr>
      </w:pPr>
      <w:bookmarkStart w:id="0" w:name="_GoBack"/>
      <w:bookmarkEnd w:id="0"/>
      <w:r>
        <w:rPr>
          <w:b/>
          <w:color w:val="365F91" w:themeColor="accent1" w:themeShade="BF"/>
          <w:kern w:val="36"/>
          <w:sz w:val="40"/>
          <w:szCs w:val="40"/>
        </w:rPr>
        <w:t>Infoavond</w:t>
      </w:r>
    </w:p>
    <w:p w:rsidR="00C40F44" w:rsidRPr="00A25CEF" w:rsidRDefault="00A25CEF" w:rsidP="008E640D">
      <w:pPr>
        <w:jc w:val="center"/>
        <w:rPr>
          <w:b/>
          <w:color w:val="365F91" w:themeColor="accent1" w:themeShade="BF"/>
          <w:kern w:val="36"/>
          <w:sz w:val="40"/>
          <w:szCs w:val="40"/>
        </w:rPr>
      </w:pPr>
      <w:r w:rsidRPr="00A25CEF">
        <w:rPr>
          <w:b/>
          <w:color w:val="365F91" w:themeColor="accent1" w:themeShade="BF"/>
          <w:kern w:val="36"/>
          <w:sz w:val="40"/>
          <w:szCs w:val="40"/>
        </w:rPr>
        <w:t xml:space="preserve">De nieuwe richtlijnen voor de </w:t>
      </w:r>
      <w:proofErr w:type="spellStart"/>
      <w:r w:rsidRPr="00A25CEF">
        <w:rPr>
          <w:b/>
          <w:color w:val="365F91" w:themeColor="accent1" w:themeShade="BF"/>
          <w:kern w:val="36"/>
          <w:sz w:val="40"/>
          <w:szCs w:val="40"/>
        </w:rPr>
        <w:t>claudicant</w:t>
      </w:r>
      <w:proofErr w:type="spellEnd"/>
    </w:p>
    <w:p w:rsidR="00C40F44" w:rsidRPr="004C068B" w:rsidRDefault="00C40F44" w:rsidP="008E640D">
      <w:pPr>
        <w:jc w:val="center"/>
        <w:rPr>
          <w:b/>
          <w:color w:val="365F91" w:themeColor="accent1" w:themeShade="BF"/>
          <w:kern w:val="36"/>
          <w:sz w:val="24"/>
          <w:szCs w:val="24"/>
        </w:rPr>
      </w:pPr>
    </w:p>
    <w:p w:rsidR="00CD0DE1" w:rsidRPr="00A25CEF" w:rsidRDefault="00DD340A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>
        <w:rPr>
          <w:color w:val="365F91" w:themeColor="accent1" w:themeShade="BF"/>
          <w:kern w:val="36"/>
          <w:sz w:val="24"/>
          <w:szCs w:val="24"/>
        </w:rPr>
        <w:t>Maandag 5</w:t>
      </w:r>
      <w:r w:rsidR="00A25CEF" w:rsidRPr="00A25CEF">
        <w:rPr>
          <w:color w:val="365F91" w:themeColor="accent1" w:themeShade="BF"/>
          <w:kern w:val="36"/>
          <w:sz w:val="24"/>
          <w:szCs w:val="24"/>
        </w:rPr>
        <w:t xml:space="preserve"> maart</w:t>
      </w:r>
      <w:r w:rsidR="00A25CEF">
        <w:rPr>
          <w:color w:val="365F91" w:themeColor="accent1" w:themeShade="BF"/>
          <w:kern w:val="36"/>
          <w:sz w:val="24"/>
          <w:szCs w:val="24"/>
        </w:rPr>
        <w:t>,</w:t>
      </w:r>
      <w:r w:rsidR="00A25CEF" w:rsidRPr="00A25CEF">
        <w:rPr>
          <w:color w:val="365F91" w:themeColor="accent1" w:themeShade="BF"/>
          <w:kern w:val="36"/>
          <w:sz w:val="24"/>
          <w:szCs w:val="24"/>
        </w:rPr>
        <w:t xml:space="preserve"> locatie Bethesda</w:t>
      </w:r>
    </w:p>
    <w:p w:rsidR="00A25CEF" w:rsidRPr="00A25CEF" w:rsidRDefault="00A25CEF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 w:rsidRPr="00A25CEF">
        <w:rPr>
          <w:color w:val="365F91" w:themeColor="accent1" w:themeShade="BF"/>
          <w:kern w:val="36"/>
          <w:sz w:val="24"/>
          <w:szCs w:val="24"/>
        </w:rPr>
        <w:t>Woensdag 21 maart, locatie Scheper</w:t>
      </w:r>
    </w:p>
    <w:p w:rsidR="00A25CEF" w:rsidRDefault="00A25CEF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 w:rsidRPr="00A25CEF">
        <w:rPr>
          <w:color w:val="365F91" w:themeColor="accent1" w:themeShade="BF"/>
          <w:kern w:val="36"/>
          <w:sz w:val="24"/>
          <w:szCs w:val="24"/>
        </w:rPr>
        <w:t xml:space="preserve">Donderdag 29 maart, </w:t>
      </w:r>
      <w:r w:rsidR="00833395" w:rsidRPr="00A25CEF">
        <w:rPr>
          <w:color w:val="365F91" w:themeColor="accent1" w:themeShade="BF"/>
          <w:kern w:val="36"/>
          <w:sz w:val="24"/>
          <w:szCs w:val="24"/>
        </w:rPr>
        <w:t>locatie</w:t>
      </w:r>
      <w:r w:rsidRPr="00A25CEF">
        <w:rPr>
          <w:color w:val="365F91" w:themeColor="accent1" w:themeShade="BF"/>
          <w:kern w:val="36"/>
          <w:sz w:val="24"/>
          <w:szCs w:val="24"/>
        </w:rPr>
        <w:t xml:space="preserve"> Refaja</w:t>
      </w:r>
    </w:p>
    <w:p w:rsidR="00092A1C" w:rsidRDefault="00092A1C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</w:p>
    <w:p w:rsidR="00092A1C" w:rsidRDefault="00092A1C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  <w:r>
        <w:rPr>
          <w:noProof/>
          <w:color w:val="365F91" w:themeColor="accent1" w:themeShade="BF"/>
          <w:kern w:val="36"/>
          <w:sz w:val="24"/>
          <w:szCs w:val="24"/>
        </w:rPr>
        <w:drawing>
          <wp:inline distT="0" distB="0" distL="0" distR="0">
            <wp:extent cx="1162050" cy="12416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4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A1C" w:rsidRPr="00A25CEF" w:rsidRDefault="00092A1C" w:rsidP="00A25CEF">
      <w:pPr>
        <w:jc w:val="center"/>
        <w:rPr>
          <w:color w:val="365F91" w:themeColor="accent1" w:themeShade="BF"/>
          <w:kern w:val="36"/>
          <w:sz w:val="24"/>
          <w:szCs w:val="24"/>
        </w:rPr>
      </w:pPr>
    </w:p>
    <w:p w:rsidR="00DB39D3" w:rsidRPr="004C068B" w:rsidRDefault="00D077F0" w:rsidP="00CD0DE1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 xml:space="preserve">Deze avond </w:t>
      </w:r>
      <w:r w:rsidR="00DB39D3" w:rsidRPr="004C068B">
        <w:rPr>
          <w:rFonts w:cs="Arial"/>
          <w:color w:val="365F91" w:themeColor="accent1" w:themeShade="BF"/>
          <w:sz w:val="22"/>
          <w:szCs w:val="22"/>
        </w:rPr>
        <w:t xml:space="preserve">is bedoeld voor </w:t>
      </w:r>
      <w:r w:rsidR="00A25CEF">
        <w:rPr>
          <w:rFonts w:cs="Arial"/>
          <w:color w:val="365F91" w:themeColor="accent1" w:themeShade="BF"/>
          <w:sz w:val="22"/>
          <w:szCs w:val="22"/>
        </w:rPr>
        <w:t xml:space="preserve">huisartsen, praktijkondersteuners, </w:t>
      </w:r>
      <w:proofErr w:type="spellStart"/>
      <w:r w:rsidR="00A25CEF">
        <w:rPr>
          <w:rFonts w:cs="Arial"/>
          <w:color w:val="365F91" w:themeColor="accent1" w:themeShade="BF"/>
          <w:sz w:val="22"/>
          <w:szCs w:val="22"/>
        </w:rPr>
        <w:t>physician</w:t>
      </w:r>
      <w:proofErr w:type="spellEnd"/>
      <w:r w:rsidR="00A25CEF">
        <w:rPr>
          <w:rFonts w:cs="Arial"/>
          <w:color w:val="365F91" w:themeColor="accent1" w:themeShade="BF"/>
          <w:sz w:val="22"/>
          <w:szCs w:val="22"/>
        </w:rPr>
        <w:t xml:space="preserve"> </w:t>
      </w:r>
      <w:proofErr w:type="spellStart"/>
      <w:r w:rsidR="00833395">
        <w:rPr>
          <w:rFonts w:cs="Arial"/>
          <w:color w:val="365F91" w:themeColor="accent1" w:themeShade="BF"/>
          <w:sz w:val="22"/>
          <w:szCs w:val="22"/>
        </w:rPr>
        <w:t>assistents</w:t>
      </w:r>
      <w:proofErr w:type="spellEnd"/>
      <w:r w:rsidR="00A25CEF">
        <w:rPr>
          <w:rFonts w:cs="Arial"/>
          <w:color w:val="365F91" w:themeColor="accent1" w:themeShade="BF"/>
          <w:sz w:val="22"/>
          <w:szCs w:val="22"/>
        </w:rPr>
        <w:t xml:space="preserve"> , fysi</w:t>
      </w:r>
      <w:r w:rsidR="00A25CEF">
        <w:rPr>
          <w:rFonts w:cs="Arial"/>
          <w:color w:val="365F91" w:themeColor="accent1" w:themeShade="BF"/>
          <w:sz w:val="22"/>
          <w:szCs w:val="22"/>
        </w:rPr>
        <w:t>o</w:t>
      </w:r>
      <w:r w:rsidR="00A25CEF">
        <w:rPr>
          <w:rFonts w:cs="Arial"/>
          <w:color w:val="365F91" w:themeColor="accent1" w:themeShade="BF"/>
          <w:sz w:val="22"/>
          <w:szCs w:val="22"/>
        </w:rPr>
        <w:t>therapeuten</w:t>
      </w:r>
      <w:r w:rsidR="00DB39D3" w:rsidRPr="004C068B">
        <w:rPr>
          <w:rFonts w:cs="Arial"/>
          <w:color w:val="365F91" w:themeColor="accent1" w:themeShade="BF"/>
          <w:sz w:val="22"/>
          <w:szCs w:val="22"/>
        </w:rPr>
        <w:t xml:space="preserve"> en</w:t>
      </w:r>
      <w:r w:rsidR="0073510F">
        <w:rPr>
          <w:rFonts w:cs="Arial"/>
          <w:color w:val="365F91" w:themeColor="accent1" w:themeShade="BF"/>
          <w:sz w:val="22"/>
          <w:szCs w:val="22"/>
        </w:rPr>
        <w:t xml:space="preserve"> verder</w:t>
      </w:r>
      <w:r>
        <w:rPr>
          <w:rFonts w:cs="Arial"/>
          <w:color w:val="365F91" w:themeColor="accent1" w:themeShade="BF"/>
          <w:sz w:val="22"/>
          <w:szCs w:val="22"/>
        </w:rPr>
        <w:t>e</w:t>
      </w:r>
      <w:r w:rsidR="0073510F">
        <w:rPr>
          <w:rFonts w:cs="Arial"/>
          <w:color w:val="365F91" w:themeColor="accent1" w:themeShade="BF"/>
          <w:sz w:val="22"/>
          <w:szCs w:val="22"/>
        </w:rPr>
        <w:t xml:space="preserve"> </w:t>
      </w:r>
      <w:r>
        <w:rPr>
          <w:rFonts w:cs="Arial"/>
          <w:color w:val="365F91" w:themeColor="accent1" w:themeShade="BF"/>
          <w:sz w:val="22"/>
          <w:szCs w:val="22"/>
        </w:rPr>
        <w:t>geï</w:t>
      </w:r>
      <w:r w:rsidR="00DB39D3" w:rsidRPr="004C068B">
        <w:rPr>
          <w:rFonts w:cs="Arial"/>
          <w:color w:val="365F91" w:themeColor="accent1" w:themeShade="BF"/>
          <w:sz w:val="22"/>
          <w:szCs w:val="22"/>
        </w:rPr>
        <w:t>nteresseerd</w:t>
      </w:r>
      <w:r>
        <w:rPr>
          <w:rFonts w:cs="Arial"/>
          <w:color w:val="365F91" w:themeColor="accent1" w:themeShade="BF"/>
          <w:sz w:val="22"/>
          <w:szCs w:val="22"/>
        </w:rPr>
        <w:t>en</w:t>
      </w:r>
      <w:r w:rsidR="00DB39D3" w:rsidRPr="004C068B">
        <w:rPr>
          <w:rFonts w:cs="Arial"/>
          <w:color w:val="365F91" w:themeColor="accent1" w:themeShade="BF"/>
          <w:sz w:val="22"/>
          <w:szCs w:val="22"/>
        </w:rPr>
        <w:t>.</w:t>
      </w:r>
    </w:p>
    <w:p w:rsidR="00FF5EEF" w:rsidRPr="004C068B" w:rsidRDefault="00FF5EEF" w:rsidP="00CD0DE1">
      <w:pPr>
        <w:rPr>
          <w:color w:val="365F91" w:themeColor="accent1" w:themeShade="BF"/>
          <w:sz w:val="22"/>
          <w:szCs w:val="22"/>
        </w:rPr>
      </w:pPr>
    </w:p>
    <w:p w:rsidR="00CD0DE1" w:rsidRDefault="00C40F44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Programma</w:t>
      </w:r>
    </w:p>
    <w:p w:rsidR="00526C17" w:rsidRPr="00735CF6" w:rsidRDefault="00526C17" w:rsidP="00CD0DE1">
      <w:pPr>
        <w:rPr>
          <w:b/>
          <w:color w:val="365F91" w:themeColor="accent1" w:themeShade="BF"/>
          <w:sz w:val="22"/>
          <w:szCs w:val="22"/>
        </w:rPr>
      </w:pPr>
    </w:p>
    <w:p w:rsidR="0078743F" w:rsidRDefault="00526C17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Voorzitters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="008F33DE">
        <w:rPr>
          <w:color w:val="365F91" w:themeColor="accent1" w:themeShade="BF"/>
          <w:sz w:val="22"/>
          <w:szCs w:val="22"/>
        </w:rPr>
        <w:t xml:space="preserve">Dhr. </w:t>
      </w:r>
      <w:r>
        <w:rPr>
          <w:color w:val="365F91" w:themeColor="accent1" w:themeShade="BF"/>
          <w:sz w:val="22"/>
          <w:szCs w:val="22"/>
        </w:rPr>
        <w:t>R</w:t>
      </w:r>
      <w:r w:rsidR="008F33DE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 xml:space="preserve"> Hissink </w:t>
      </w:r>
      <w:r w:rsidRPr="00526C17">
        <w:rPr>
          <w:i/>
          <w:color w:val="365F91" w:themeColor="accent1" w:themeShade="BF"/>
          <w:sz w:val="22"/>
          <w:szCs w:val="22"/>
        </w:rPr>
        <w:t>(vaatchirurg)</w:t>
      </w:r>
    </w:p>
    <w:p w:rsidR="00526C17" w:rsidRDefault="00526C17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="008F33DE">
        <w:rPr>
          <w:color w:val="365F91" w:themeColor="accent1" w:themeShade="BF"/>
          <w:sz w:val="22"/>
          <w:szCs w:val="22"/>
        </w:rPr>
        <w:t xml:space="preserve">Dhr. </w:t>
      </w:r>
      <w:r>
        <w:rPr>
          <w:color w:val="365F91" w:themeColor="accent1" w:themeShade="BF"/>
          <w:sz w:val="22"/>
          <w:szCs w:val="22"/>
        </w:rPr>
        <w:t>J</w:t>
      </w:r>
      <w:r w:rsidR="008F33DE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>W</w:t>
      </w:r>
      <w:r w:rsidR="008F33DE">
        <w:rPr>
          <w:color w:val="365F91" w:themeColor="accent1" w:themeShade="BF"/>
          <w:sz w:val="22"/>
          <w:szCs w:val="22"/>
        </w:rPr>
        <w:t>.</w:t>
      </w:r>
      <w:r>
        <w:rPr>
          <w:color w:val="365F91" w:themeColor="accent1" w:themeShade="BF"/>
          <w:sz w:val="22"/>
          <w:szCs w:val="22"/>
        </w:rPr>
        <w:t xml:space="preserve"> Brakel </w:t>
      </w:r>
      <w:r w:rsidRPr="00526C17">
        <w:rPr>
          <w:i/>
          <w:color w:val="365F91" w:themeColor="accent1" w:themeShade="BF"/>
          <w:sz w:val="22"/>
          <w:szCs w:val="22"/>
        </w:rPr>
        <w:t>(verpleegkundig specialist)</w:t>
      </w:r>
    </w:p>
    <w:p w:rsidR="00526C17" w:rsidRDefault="00526C17" w:rsidP="00CD0DE1">
      <w:pPr>
        <w:rPr>
          <w:color w:val="365F91" w:themeColor="accent1" w:themeShade="BF"/>
          <w:sz w:val="22"/>
          <w:szCs w:val="22"/>
        </w:rPr>
      </w:pPr>
    </w:p>
    <w:p w:rsidR="00735CF6" w:rsidRDefault="0078743F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18.30 – 19.00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  <w:t>inschrijving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19.00 – 19.30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78743F">
        <w:rPr>
          <w:b/>
          <w:color w:val="365F91" w:themeColor="accent1" w:themeShade="BF"/>
          <w:sz w:val="22"/>
          <w:szCs w:val="22"/>
        </w:rPr>
        <w:t>De nieuwe richtlijnen</w:t>
      </w:r>
      <w:r>
        <w:rPr>
          <w:color w:val="365F91" w:themeColor="accent1" w:themeShade="BF"/>
          <w:sz w:val="22"/>
          <w:szCs w:val="22"/>
        </w:rPr>
        <w:t xml:space="preserve"> </w:t>
      </w:r>
      <w:r w:rsidRPr="0078743F">
        <w:rPr>
          <w:i/>
          <w:color w:val="365F91" w:themeColor="accent1" w:themeShade="BF"/>
          <w:sz w:val="22"/>
          <w:szCs w:val="22"/>
        </w:rPr>
        <w:t>(</w:t>
      </w:r>
      <w:proofErr w:type="spellStart"/>
      <w:r w:rsidRPr="0078743F">
        <w:rPr>
          <w:i/>
          <w:color w:val="365F91" w:themeColor="accent1" w:themeShade="BF"/>
          <w:sz w:val="22"/>
          <w:szCs w:val="22"/>
        </w:rPr>
        <w:t>Dhr.J.W.Brakel</w:t>
      </w:r>
      <w:proofErr w:type="spellEnd"/>
      <w:r w:rsidRPr="0078743F">
        <w:rPr>
          <w:i/>
          <w:color w:val="365F91" w:themeColor="accent1" w:themeShade="BF"/>
          <w:sz w:val="22"/>
          <w:szCs w:val="22"/>
        </w:rPr>
        <w:t>, verpleegkundig specialist)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19.30 – 20.00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78743F">
        <w:rPr>
          <w:b/>
          <w:color w:val="365F91" w:themeColor="accent1" w:themeShade="BF"/>
          <w:sz w:val="22"/>
          <w:szCs w:val="22"/>
        </w:rPr>
        <w:t xml:space="preserve">Enkel arm index op het </w:t>
      </w:r>
      <w:proofErr w:type="spellStart"/>
      <w:r w:rsidRPr="0078743F">
        <w:rPr>
          <w:b/>
          <w:color w:val="365F91" w:themeColor="accent1" w:themeShade="BF"/>
          <w:sz w:val="22"/>
          <w:szCs w:val="22"/>
        </w:rPr>
        <w:t>vaatlab</w:t>
      </w:r>
      <w:proofErr w:type="spellEnd"/>
      <w:r>
        <w:rPr>
          <w:color w:val="365F91" w:themeColor="accent1" w:themeShade="BF"/>
          <w:sz w:val="22"/>
          <w:szCs w:val="22"/>
        </w:rPr>
        <w:t xml:space="preserve"> </w:t>
      </w:r>
      <w:r w:rsidRPr="0078743F">
        <w:rPr>
          <w:i/>
          <w:color w:val="365F91" w:themeColor="accent1" w:themeShade="BF"/>
          <w:sz w:val="22"/>
          <w:szCs w:val="22"/>
        </w:rPr>
        <w:t>(</w:t>
      </w:r>
      <w:r w:rsidR="008F33DE">
        <w:rPr>
          <w:i/>
          <w:color w:val="365F91" w:themeColor="accent1" w:themeShade="BF"/>
          <w:sz w:val="22"/>
          <w:szCs w:val="22"/>
        </w:rPr>
        <w:t xml:space="preserve">Dhr. </w:t>
      </w:r>
      <w:r w:rsidR="00526C17">
        <w:rPr>
          <w:i/>
          <w:color w:val="365F91" w:themeColor="accent1" w:themeShade="BF"/>
          <w:sz w:val="22"/>
          <w:szCs w:val="22"/>
        </w:rPr>
        <w:t>E.</w:t>
      </w:r>
      <w:r w:rsidR="008F33DE">
        <w:rPr>
          <w:i/>
          <w:color w:val="365F91" w:themeColor="accent1" w:themeShade="BF"/>
          <w:sz w:val="22"/>
          <w:szCs w:val="22"/>
        </w:rPr>
        <w:t xml:space="preserve"> </w:t>
      </w:r>
      <w:r w:rsidR="00526C17">
        <w:rPr>
          <w:i/>
          <w:color w:val="365F91" w:themeColor="accent1" w:themeShade="BF"/>
          <w:sz w:val="22"/>
          <w:szCs w:val="22"/>
        </w:rPr>
        <w:t>Hilhorst</w:t>
      </w:r>
      <w:r w:rsidR="008F33DE">
        <w:rPr>
          <w:i/>
          <w:color w:val="365F91" w:themeColor="accent1" w:themeShade="BF"/>
          <w:sz w:val="22"/>
          <w:szCs w:val="22"/>
        </w:rPr>
        <w:t>, vaatlaborant</w:t>
      </w:r>
      <w:r w:rsidRPr="0078743F">
        <w:rPr>
          <w:i/>
          <w:color w:val="365F91" w:themeColor="accent1" w:themeShade="BF"/>
          <w:sz w:val="22"/>
          <w:szCs w:val="22"/>
        </w:rPr>
        <w:t>)</w:t>
      </w: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b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20.00 – 20.30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</w:r>
      <w:r w:rsidRPr="00526C17">
        <w:rPr>
          <w:color w:val="365F91" w:themeColor="accent1" w:themeShade="BF"/>
          <w:sz w:val="22"/>
          <w:szCs w:val="22"/>
        </w:rPr>
        <w:t>pauze</w:t>
      </w:r>
    </w:p>
    <w:p w:rsidR="0078743F" w:rsidRDefault="0078743F" w:rsidP="00CD0DE1">
      <w:pPr>
        <w:rPr>
          <w:b/>
          <w:color w:val="365F91" w:themeColor="accent1" w:themeShade="BF"/>
          <w:sz w:val="22"/>
          <w:szCs w:val="22"/>
        </w:rPr>
      </w:pP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  <w:r w:rsidRPr="0078743F">
        <w:rPr>
          <w:color w:val="365F91" w:themeColor="accent1" w:themeShade="BF"/>
          <w:sz w:val="22"/>
          <w:szCs w:val="22"/>
        </w:rPr>
        <w:t>20.30 – 21.00</w:t>
      </w:r>
      <w:r w:rsidR="00531C18">
        <w:rPr>
          <w:b/>
          <w:color w:val="365F91" w:themeColor="accent1" w:themeShade="BF"/>
          <w:sz w:val="22"/>
          <w:szCs w:val="22"/>
        </w:rPr>
        <w:tab/>
      </w:r>
      <w:r w:rsidR="00531C18">
        <w:rPr>
          <w:b/>
          <w:color w:val="365F91" w:themeColor="accent1" w:themeShade="BF"/>
          <w:sz w:val="22"/>
          <w:szCs w:val="22"/>
        </w:rPr>
        <w:tab/>
        <w:t>B</w:t>
      </w:r>
      <w:r w:rsidR="00A25CEF">
        <w:rPr>
          <w:b/>
          <w:color w:val="365F91" w:themeColor="accent1" w:themeShade="BF"/>
          <w:sz w:val="22"/>
          <w:szCs w:val="22"/>
        </w:rPr>
        <w:t xml:space="preserve">ehandeling van de </w:t>
      </w:r>
      <w:proofErr w:type="spellStart"/>
      <w:r w:rsidR="00A25CEF">
        <w:rPr>
          <w:b/>
          <w:color w:val="365F91" w:themeColor="accent1" w:themeShade="BF"/>
          <w:sz w:val="22"/>
          <w:szCs w:val="22"/>
        </w:rPr>
        <w:t>claudicant</w:t>
      </w:r>
      <w:proofErr w:type="spellEnd"/>
      <w:r w:rsidR="00A25CEF">
        <w:rPr>
          <w:b/>
          <w:color w:val="365F91" w:themeColor="accent1" w:themeShade="BF"/>
          <w:sz w:val="22"/>
          <w:szCs w:val="22"/>
        </w:rPr>
        <w:t xml:space="preserve"> </w:t>
      </w:r>
      <w:r w:rsidR="00531C18">
        <w:rPr>
          <w:i/>
          <w:color w:val="365F91" w:themeColor="accent1" w:themeShade="BF"/>
          <w:sz w:val="22"/>
          <w:szCs w:val="22"/>
        </w:rPr>
        <w:t xml:space="preserve">(Dhr. F. </w:t>
      </w:r>
      <w:proofErr w:type="spellStart"/>
      <w:r w:rsidR="00531C18">
        <w:rPr>
          <w:i/>
          <w:color w:val="365F91" w:themeColor="accent1" w:themeShade="BF"/>
          <w:sz w:val="22"/>
          <w:szCs w:val="22"/>
        </w:rPr>
        <w:t>Reichenfeld</w:t>
      </w:r>
      <w:proofErr w:type="spellEnd"/>
      <w:r w:rsidR="00531C18">
        <w:rPr>
          <w:i/>
          <w:color w:val="365F91" w:themeColor="accent1" w:themeShade="BF"/>
          <w:sz w:val="22"/>
          <w:szCs w:val="22"/>
        </w:rPr>
        <w:t xml:space="preserve">, </w:t>
      </w:r>
      <w:r w:rsidRPr="0078743F">
        <w:rPr>
          <w:i/>
          <w:color w:val="365F91" w:themeColor="accent1" w:themeShade="BF"/>
          <w:sz w:val="22"/>
          <w:szCs w:val="22"/>
        </w:rPr>
        <w:t>fysiotherapeut)</w:t>
      </w:r>
    </w:p>
    <w:p w:rsidR="0078743F" w:rsidRDefault="0078743F" w:rsidP="00CD0DE1">
      <w:pPr>
        <w:rPr>
          <w:i/>
          <w:color w:val="365F91" w:themeColor="accent1" w:themeShade="BF"/>
          <w:sz w:val="22"/>
          <w:szCs w:val="22"/>
        </w:rPr>
      </w:pPr>
    </w:p>
    <w:p w:rsidR="0078743F" w:rsidRPr="0078743F" w:rsidRDefault="0078743F" w:rsidP="00CD0DE1">
      <w:pPr>
        <w:rPr>
          <w:b/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21.00 -21.30</w:t>
      </w:r>
      <w:r>
        <w:rPr>
          <w:color w:val="365F91" w:themeColor="accent1" w:themeShade="BF"/>
          <w:sz w:val="22"/>
          <w:szCs w:val="22"/>
        </w:rPr>
        <w:tab/>
      </w:r>
      <w:r>
        <w:rPr>
          <w:color w:val="365F91" w:themeColor="accent1" w:themeShade="BF"/>
          <w:sz w:val="22"/>
          <w:szCs w:val="22"/>
        </w:rPr>
        <w:tab/>
        <w:t>afsluitende borrel</w:t>
      </w:r>
    </w:p>
    <w:p w:rsidR="0078743F" w:rsidRDefault="0078743F" w:rsidP="00CD0DE1">
      <w:pPr>
        <w:rPr>
          <w:color w:val="365F91" w:themeColor="accent1" w:themeShade="BF"/>
          <w:sz w:val="22"/>
          <w:szCs w:val="22"/>
        </w:rPr>
      </w:pPr>
    </w:p>
    <w:p w:rsidR="0078743F" w:rsidRPr="004C068B" w:rsidRDefault="0078743F" w:rsidP="00CD0DE1">
      <w:pPr>
        <w:rPr>
          <w:color w:val="365F91" w:themeColor="accent1" w:themeShade="BF"/>
          <w:sz w:val="22"/>
          <w:szCs w:val="22"/>
        </w:rPr>
      </w:pPr>
    </w:p>
    <w:p w:rsidR="006D1A0A" w:rsidRPr="004C068B" w:rsidRDefault="006D1A0A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Accreditatie</w:t>
      </w:r>
    </w:p>
    <w:p w:rsidR="006D1A0A" w:rsidRPr="004C068B" w:rsidRDefault="006D1A0A" w:rsidP="00CD0DE1">
      <w:pPr>
        <w:rPr>
          <w:color w:val="365F91" w:themeColor="accent1" w:themeShade="BF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>Accreditatie wordt aangevraagd bij:</w:t>
      </w:r>
    </w:p>
    <w:p w:rsidR="00AE566B" w:rsidRDefault="006D1A0A" w:rsidP="00D077F0">
      <w:pPr>
        <w:rPr>
          <w:rFonts w:cs="Arial"/>
          <w:color w:val="365F91" w:themeColor="accent1" w:themeShade="BF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 xml:space="preserve">- </w:t>
      </w:r>
      <w:r w:rsidR="00AE566B">
        <w:rPr>
          <w:rFonts w:cs="Arial"/>
          <w:color w:val="365F91" w:themeColor="accent1" w:themeShade="BF"/>
          <w:sz w:val="22"/>
          <w:szCs w:val="22"/>
        </w:rPr>
        <w:t xml:space="preserve"> NAPA </w:t>
      </w:r>
    </w:p>
    <w:p w:rsidR="0078743F" w:rsidRDefault="0078743F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- vereniging voor huisartsen</w:t>
      </w:r>
    </w:p>
    <w:p w:rsidR="00526C17" w:rsidRDefault="00526C17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- praktijkondersteuners</w:t>
      </w:r>
    </w:p>
    <w:p w:rsidR="00A25CEF" w:rsidRDefault="00A25CEF" w:rsidP="00D077F0">
      <w:pPr>
        <w:rPr>
          <w:rFonts w:cs="Arial"/>
          <w:color w:val="365F91" w:themeColor="accent1" w:themeShade="BF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 xml:space="preserve">- </w:t>
      </w:r>
      <w:r w:rsidR="00531C18">
        <w:rPr>
          <w:rFonts w:cs="Arial"/>
          <w:color w:val="365F91" w:themeColor="accent1" w:themeShade="BF"/>
          <w:sz w:val="22"/>
          <w:szCs w:val="22"/>
        </w:rPr>
        <w:t>KNGF</w:t>
      </w:r>
      <w:r w:rsidR="00665269">
        <w:rPr>
          <w:rFonts w:cs="Arial"/>
          <w:color w:val="365F91" w:themeColor="accent1" w:themeShade="BF"/>
          <w:sz w:val="22"/>
          <w:szCs w:val="22"/>
        </w:rPr>
        <w:t>, keurmerk</w:t>
      </w:r>
    </w:p>
    <w:p w:rsidR="0078743F" w:rsidRPr="004C068B" w:rsidRDefault="0078743F" w:rsidP="00D077F0">
      <w:pPr>
        <w:rPr>
          <w:color w:val="365F91" w:themeColor="accent1" w:themeShade="BF"/>
          <w:sz w:val="22"/>
          <w:szCs w:val="22"/>
        </w:rPr>
      </w:pPr>
    </w:p>
    <w:p w:rsidR="00CD0DE1" w:rsidRPr="004C068B" w:rsidRDefault="00CD0DE1" w:rsidP="00CD0DE1">
      <w:pPr>
        <w:rPr>
          <w:b/>
          <w:color w:val="365F91" w:themeColor="accent1" w:themeShade="BF"/>
          <w:sz w:val="22"/>
          <w:szCs w:val="22"/>
        </w:rPr>
      </w:pPr>
      <w:r w:rsidRPr="004C068B">
        <w:rPr>
          <w:b/>
          <w:color w:val="365F91" w:themeColor="accent1" w:themeShade="BF"/>
          <w:sz w:val="22"/>
          <w:szCs w:val="22"/>
        </w:rPr>
        <w:t>Kosten</w:t>
      </w:r>
    </w:p>
    <w:p w:rsidR="00C40F44" w:rsidRPr="0078743F" w:rsidRDefault="0078743F" w:rsidP="006D1A0A">
      <w:pPr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Er zijn geen kosten verbonden aan deze avond</w:t>
      </w:r>
    </w:p>
    <w:p w:rsidR="00DF5F91" w:rsidRDefault="00DF5F91" w:rsidP="006D1A0A">
      <w:pPr>
        <w:rPr>
          <w:rFonts w:cs="Arial"/>
          <w:color w:val="365F91" w:themeColor="accent1" w:themeShade="BF"/>
          <w:sz w:val="22"/>
          <w:szCs w:val="22"/>
        </w:rPr>
      </w:pPr>
    </w:p>
    <w:p w:rsidR="00DF5F91" w:rsidRPr="00DF5F91" w:rsidRDefault="00DF5F91" w:rsidP="006D1A0A">
      <w:pPr>
        <w:rPr>
          <w:rFonts w:cs="Arial"/>
          <w:b/>
          <w:color w:val="365F91" w:themeColor="accent1" w:themeShade="BF"/>
          <w:sz w:val="22"/>
          <w:szCs w:val="22"/>
        </w:rPr>
      </w:pPr>
      <w:r w:rsidRPr="00DF5F91">
        <w:rPr>
          <w:rFonts w:cs="Arial"/>
          <w:b/>
          <w:color w:val="365F91" w:themeColor="accent1" w:themeShade="BF"/>
          <w:sz w:val="22"/>
          <w:szCs w:val="22"/>
        </w:rPr>
        <w:t>Aanmelden</w:t>
      </w:r>
    </w:p>
    <w:p w:rsidR="0056362D" w:rsidRPr="0056362D" w:rsidRDefault="00DF5F91" w:rsidP="006D1A0A">
      <w:pPr>
        <w:rPr>
          <w:rFonts w:cs="Arial"/>
          <w:sz w:val="22"/>
          <w:szCs w:val="22"/>
        </w:rPr>
      </w:pPr>
      <w:r>
        <w:rPr>
          <w:rFonts w:cs="Arial"/>
          <w:color w:val="365F91" w:themeColor="accent1" w:themeShade="BF"/>
          <w:sz w:val="22"/>
          <w:szCs w:val="22"/>
        </w:rPr>
        <w:t>Aanmelden</w:t>
      </w:r>
      <w:r w:rsidR="0056362D">
        <w:rPr>
          <w:rFonts w:cs="Arial"/>
          <w:color w:val="365F91" w:themeColor="accent1" w:themeShade="BF"/>
          <w:sz w:val="22"/>
          <w:szCs w:val="22"/>
        </w:rPr>
        <w:t xml:space="preserve"> en verdere info</w:t>
      </w:r>
      <w:r>
        <w:rPr>
          <w:rFonts w:cs="Arial"/>
          <w:color w:val="365F91" w:themeColor="accent1" w:themeShade="BF"/>
          <w:sz w:val="22"/>
          <w:szCs w:val="22"/>
        </w:rPr>
        <w:t xml:space="preserve"> via </w:t>
      </w:r>
      <w:r w:rsidRPr="00DF5F91">
        <w:rPr>
          <w:rFonts w:cs="Arial"/>
          <w:color w:val="365F91" w:themeColor="accent1" w:themeShade="BF"/>
          <w:sz w:val="22"/>
          <w:szCs w:val="22"/>
        </w:rPr>
        <w:t xml:space="preserve">de site: </w:t>
      </w:r>
      <w:hyperlink r:id="rId8" w:history="1">
        <w:r w:rsidR="0073510F" w:rsidRPr="00EA1249">
          <w:rPr>
            <w:rStyle w:val="Hyperlink"/>
            <w:rFonts w:cs="Arial"/>
            <w:sz w:val="22"/>
            <w:szCs w:val="22"/>
          </w:rPr>
          <w:t>www.treant.nl/professionals/bijscholingen</w:t>
        </w:r>
      </w:hyperlink>
    </w:p>
    <w:p w:rsidR="00DF5F91" w:rsidRDefault="00DF5F91" w:rsidP="00DF5F91">
      <w:pPr>
        <w:rPr>
          <w:rStyle w:val="Hyperlink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 xml:space="preserve">Vragen en/of opmerkingen kun je sturen aan: </w:t>
      </w:r>
      <w:hyperlink r:id="rId9" w:history="1">
        <w:r w:rsidRPr="0084510E">
          <w:rPr>
            <w:rStyle w:val="Hyperlink"/>
            <w:sz w:val="22"/>
            <w:szCs w:val="22"/>
          </w:rPr>
          <w:t>vaatsymposium@live.nl</w:t>
        </w:r>
      </w:hyperlink>
    </w:p>
    <w:p w:rsidR="00526C17" w:rsidRPr="00526C17" w:rsidRDefault="00526C17" w:rsidP="00DF5F91">
      <w:pPr>
        <w:rPr>
          <w:sz w:val="22"/>
          <w:szCs w:val="22"/>
        </w:rPr>
      </w:pPr>
      <w:r w:rsidRPr="00526C17">
        <w:rPr>
          <w:rStyle w:val="Hyperlink"/>
          <w:color w:val="365F91" w:themeColor="accent1" w:themeShade="BF"/>
          <w:sz w:val="22"/>
          <w:szCs w:val="22"/>
          <w:u w:val="none"/>
        </w:rPr>
        <w:t>Bij de inschrijving kunt u de gewenste datum en locatie aangeven</w:t>
      </w:r>
      <w:r>
        <w:rPr>
          <w:rStyle w:val="Hyperlink"/>
          <w:color w:val="365F91" w:themeColor="accent1" w:themeShade="BF"/>
          <w:sz w:val="22"/>
          <w:szCs w:val="22"/>
          <w:u w:val="none"/>
        </w:rPr>
        <w:t>.</w:t>
      </w:r>
    </w:p>
    <w:p w:rsidR="003519FE" w:rsidRPr="004C068B" w:rsidRDefault="003519FE" w:rsidP="003519FE">
      <w:pPr>
        <w:pStyle w:val="Default"/>
        <w:rPr>
          <w:color w:val="365F91" w:themeColor="accent1" w:themeShade="BF"/>
          <w:sz w:val="22"/>
          <w:szCs w:val="22"/>
        </w:rPr>
      </w:pPr>
    </w:p>
    <w:p w:rsidR="00CD0DE1" w:rsidRPr="004C068B" w:rsidRDefault="00CD0DE1" w:rsidP="00DF5F91">
      <w:pPr>
        <w:rPr>
          <w:color w:val="365F91" w:themeColor="accent1" w:themeShade="BF"/>
          <w:sz w:val="22"/>
          <w:szCs w:val="22"/>
        </w:rPr>
      </w:pPr>
      <w:r w:rsidRPr="004C068B">
        <w:rPr>
          <w:color w:val="365F91" w:themeColor="accent1" w:themeShade="BF"/>
          <w:sz w:val="22"/>
          <w:szCs w:val="22"/>
        </w:rPr>
        <w:t xml:space="preserve">We hopen </w:t>
      </w:r>
      <w:r w:rsidR="00A25CEF">
        <w:rPr>
          <w:color w:val="365F91" w:themeColor="accent1" w:themeShade="BF"/>
          <w:sz w:val="22"/>
          <w:szCs w:val="22"/>
        </w:rPr>
        <w:t>u</w:t>
      </w:r>
      <w:r w:rsidRPr="004C068B">
        <w:rPr>
          <w:color w:val="365F91" w:themeColor="accent1" w:themeShade="BF"/>
          <w:sz w:val="22"/>
          <w:szCs w:val="22"/>
        </w:rPr>
        <w:t xml:space="preserve"> op </w:t>
      </w:r>
      <w:r w:rsidR="00A25CEF">
        <w:rPr>
          <w:color w:val="365F91" w:themeColor="accent1" w:themeShade="BF"/>
          <w:sz w:val="22"/>
          <w:szCs w:val="22"/>
        </w:rPr>
        <w:t xml:space="preserve">een van deze avonden </w:t>
      </w:r>
      <w:r w:rsidRPr="004C068B">
        <w:rPr>
          <w:color w:val="365F91" w:themeColor="accent1" w:themeShade="BF"/>
          <w:sz w:val="22"/>
          <w:szCs w:val="22"/>
        </w:rPr>
        <w:t xml:space="preserve"> te mogen verwelkomen</w:t>
      </w:r>
      <w:r w:rsidR="00DB39D3" w:rsidRPr="004C068B">
        <w:rPr>
          <w:color w:val="365F91" w:themeColor="accent1" w:themeShade="BF"/>
          <w:sz w:val="22"/>
          <w:szCs w:val="22"/>
        </w:rPr>
        <w:t>.</w:t>
      </w:r>
    </w:p>
    <w:p w:rsidR="003519FE" w:rsidRDefault="003519FE" w:rsidP="00CD0DE1"/>
    <w:p w:rsidR="003519FE" w:rsidRDefault="003519FE" w:rsidP="00CD0DE1"/>
    <w:p w:rsidR="00DB4711" w:rsidRDefault="00DB4711" w:rsidP="00CD0DE1"/>
    <w:p w:rsidR="003519FE" w:rsidRPr="00DB4711" w:rsidRDefault="00AE566B" w:rsidP="003519FE">
      <w:pPr>
        <w:pStyle w:val="Default"/>
        <w:jc w:val="center"/>
        <w:rPr>
          <w:sz w:val="20"/>
          <w:szCs w:val="20"/>
        </w:rPr>
      </w:pPr>
      <w:r w:rsidRPr="00AE566B">
        <w:rPr>
          <w:noProof/>
          <w:sz w:val="20"/>
          <w:szCs w:val="20"/>
        </w:rPr>
        <w:drawing>
          <wp:inline distT="0" distB="0" distL="0" distR="0">
            <wp:extent cx="2137680" cy="498792"/>
            <wp:effectExtent l="0" t="0" r="0" b="0"/>
            <wp:docPr id="2" name="irc_mi" descr="http://www.obesitaskliniek.nl/wp-content/themes/obesitaskliniek/img/partners/treant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esitaskliniek.nl/wp-content/themes/obesitaskliniek/img/partners/treant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50" cy="50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9FE" w:rsidRPr="00DB4711" w:rsidSect="00DF5F91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110"/>
    <w:multiLevelType w:val="hybridMultilevel"/>
    <w:tmpl w:val="E5F2FD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7AB6"/>
    <w:multiLevelType w:val="hybridMultilevel"/>
    <w:tmpl w:val="F8380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4D5F"/>
    <w:multiLevelType w:val="hybridMultilevel"/>
    <w:tmpl w:val="092E78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45C2C"/>
    <w:multiLevelType w:val="hybridMultilevel"/>
    <w:tmpl w:val="0F4E6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E1"/>
    <w:rsid w:val="0003339B"/>
    <w:rsid w:val="00092A1C"/>
    <w:rsid w:val="002C0CA7"/>
    <w:rsid w:val="002D1B0E"/>
    <w:rsid w:val="003519FE"/>
    <w:rsid w:val="00425D00"/>
    <w:rsid w:val="004C068B"/>
    <w:rsid w:val="00504305"/>
    <w:rsid w:val="00510586"/>
    <w:rsid w:val="00526C17"/>
    <w:rsid w:val="00531C18"/>
    <w:rsid w:val="0056362D"/>
    <w:rsid w:val="006232C2"/>
    <w:rsid w:val="00665269"/>
    <w:rsid w:val="006D1A0A"/>
    <w:rsid w:val="0073510F"/>
    <w:rsid w:val="00735CF6"/>
    <w:rsid w:val="0078743F"/>
    <w:rsid w:val="007A6A6E"/>
    <w:rsid w:val="00811319"/>
    <w:rsid w:val="00833395"/>
    <w:rsid w:val="00841CC4"/>
    <w:rsid w:val="00872B05"/>
    <w:rsid w:val="008A0194"/>
    <w:rsid w:val="008D59DB"/>
    <w:rsid w:val="008E640D"/>
    <w:rsid w:val="008F33DE"/>
    <w:rsid w:val="008F4DCF"/>
    <w:rsid w:val="009847E5"/>
    <w:rsid w:val="009E5B57"/>
    <w:rsid w:val="00A25CEF"/>
    <w:rsid w:val="00A4202E"/>
    <w:rsid w:val="00A57034"/>
    <w:rsid w:val="00AE566B"/>
    <w:rsid w:val="00AF2A15"/>
    <w:rsid w:val="00B322BD"/>
    <w:rsid w:val="00B35C3B"/>
    <w:rsid w:val="00C2256C"/>
    <w:rsid w:val="00C40F44"/>
    <w:rsid w:val="00CD0DE1"/>
    <w:rsid w:val="00D077F0"/>
    <w:rsid w:val="00D637C9"/>
    <w:rsid w:val="00DB39D3"/>
    <w:rsid w:val="00DB4711"/>
    <w:rsid w:val="00DD340A"/>
    <w:rsid w:val="00DF5F91"/>
    <w:rsid w:val="00E21518"/>
    <w:rsid w:val="00EC7452"/>
    <w:rsid w:val="00F41167"/>
    <w:rsid w:val="00F53854"/>
    <w:rsid w:val="00FA324A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7C9"/>
    <w:rPr>
      <w:rFonts w:ascii="Arial" w:hAnsi="Arial"/>
    </w:rPr>
  </w:style>
  <w:style w:type="paragraph" w:styleId="Kop1">
    <w:name w:val="heading 1"/>
    <w:basedOn w:val="Standaard"/>
    <w:link w:val="Kop1Char"/>
    <w:uiPriority w:val="9"/>
    <w:qFormat/>
    <w:rsid w:val="00CD0DE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CD0D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0DE1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D0DE1"/>
    <w:rPr>
      <w:b/>
      <w:bCs/>
      <w:sz w:val="36"/>
      <w:szCs w:val="36"/>
    </w:rPr>
  </w:style>
  <w:style w:type="paragraph" w:customStyle="1" w:styleId="h1">
    <w:name w:val="h1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um">
    <w:name w:val="datum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0DE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D0D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D0DE1"/>
    <w:pPr>
      <w:ind w:left="720"/>
      <w:contextualSpacing/>
    </w:pPr>
  </w:style>
  <w:style w:type="paragraph" w:customStyle="1" w:styleId="Default">
    <w:name w:val="Default"/>
    <w:rsid w:val="00623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37C9"/>
    <w:rPr>
      <w:rFonts w:ascii="Arial" w:hAnsi="Arial"/>
    </w:rPr>
  </w:style>
  <w:style w:type="paragraph" w:styleId="Kop1">
    <w:name w:val="heading 1"/>
    <w:basedOn w:val="Standaard"/>
    <w:link w:val="Kop1Char"/>
    <w:uiPriority w:val="9"/>
    <w:qFormat/>
    <w:rsid w:val="00CD0DE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CD0DE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0DE1"/>
    <w:rPr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CD0DE1"/>
    <w:rPr>
      <w:b/>
      <w:bCs/>
      <w:sz w:val="36"/>
      <w:szCs w:val="36"/>
    </w:rPr>
  </w:style>
  <w:style w:type="paragraph" w:customStyle="1" w:styleId="h1">
    <w:name w:val="h1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um">
    <w:name w:val="datum"/>
    <w:basedOn w:val="Standaard"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0DE1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CD0D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CD0DE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D0DE1"/>
    <w:pPr>
      <w:ind w:left="720"/>
      <w:contextualSpacing/>
    </w:pPr>
  </w:style>
  <w:style w:type="paragraph" w:customStyle="1" w:styleId="Default">
    <w:name w:val="Default"/>
    <w:rsid w:val="006232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F4DC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DCF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E5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4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5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ant.nl/professionals/bijscholing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cid:image001.png@01D04B57.F89D71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oogle.nl/url?sa=i&amp;rct=j&amp;q=&amp;esrc=s&amp;frm=1&amp;source=images&amp;cd=&amp;cad=rja&amp;uact=8&amp;ved=0CAcQjRw&amp;url=http://www.obesitaskliniek.nl/de-nederlandse-obesitas-kliniek/&amp;ei=oaTHVJLvLYT1OLy1gdgB&amp;bvm=bv.84607526,d.ZWU&amp;psig=AFQjCNG7luh4oPZni8aRt4k1qqmYlUXRYA&amp;ust=14224563460992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atsymposium@liv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9B43-9A32-414A-A591-EA4958F9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151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Leveste Middenveld</Company>
  <LinksUpToDate>false</LinksUpToDate>
  <CharactersWithSpaces>1304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mailto:vaatsymposium@live.nl.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MHA02</dc:creator>
  <cp:lastModifiedBy>Dol, M. ( Margot )</cp:lastModifiedBy>
  <cp:revision>9</cp:revision>
  <cp:lastPrinted>2017-12-22T09:06:00Z</cp:lastPrinted>
  <dcterms:created xsi:type="dcterms:W3CDTF">2017-12-18T11:31:00Z</dcterms:created>
  <dcterms:modified xsi:type="dcterms:W3CDTF">2017-12-22T09:07:00Z</dcterms:modified>
</cp:coreProperties>
</file>